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A8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Artistja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grimit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Kasumoviq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njihet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unike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Jan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duart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arta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japin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hijeshi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çdo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fytyre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plot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rkushtim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.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sht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mjaftuar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kaq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Tash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muaj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hedhur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treg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kozmetik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padyshim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lqehen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bukur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gjithandej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Madje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njejtat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rkohen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vendet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larg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bot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marr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parasysh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lart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Make-up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artistja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intervist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Indeksonline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tregon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çka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lidhur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detyr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tregon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se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koh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iden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lansimin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kishte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“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Ideja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sht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vjecare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prej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punuar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kozmetik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fillu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merrem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grim,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mendu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rru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 do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t’i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mbaj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dor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emrin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ide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forcu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klientat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puesnin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çfar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mund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t’i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mbaj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buz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von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aty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futa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t’i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sjell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realitet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priduktet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emrin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klient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Studio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Gjithashtu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pamund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fluks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madh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rkesave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qerpik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dizejnuar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lloje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qerpik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secilin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lloj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syve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duken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vecant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duken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mir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pa grim, pas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qen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pamundur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het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furnizim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madh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kaq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klient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secili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lloj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dizajn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vecant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I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ndryshon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pamjen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komplet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syrit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tested he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seleksionim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ngjyrave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krijuan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buz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kuqet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ngsh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matt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lqim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mbngul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jen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mos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jet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sishme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vet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ngjyra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jet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rmbajtje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vitaminave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vajit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avocados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mbajn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buz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hidratuara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koh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sisht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ndrojn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periudh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gjat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buz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”,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sht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shprehur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thot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interesimi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sht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madh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FF53A8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“E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do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interesohen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klientat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shfryt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zojn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rbimet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tona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pasi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rkesa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interesimi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vet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qen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ka pas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interesim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sukses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paramenduar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mbare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bota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gjitha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moshat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pasi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jan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ngjyra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rshtaten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cdo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njeriu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rzit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blejn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interesohen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brendin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“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”.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Sukses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shum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madh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kur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cdo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lansim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koh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pas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kohe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kemi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stock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ata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lqejne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produktet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r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cilesin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tyre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>.</w:t>
      </w:r>
    </w:p>
    <w:p w:rsidR="00B10B23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FF53A8" w:rsidRDefault="00B10B23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 xml:space="preserve">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pyetur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çfar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mendon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kushtojn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si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dukjes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grimit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femrat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shqiptare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th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: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Mendoj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rgjithsi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popull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mbajm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veten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cfar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do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moshe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sidomos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pjesa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grimit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femrat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shire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duken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verzioni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tyre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mire,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jen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nje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hap me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kohen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aq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dijn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edhe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ato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q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kan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mundesi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shkojn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grimohen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menyr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profesionale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shof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bejn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qmos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grimohen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duken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mir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. Per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dallim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disa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vende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Evrope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mund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them se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femrat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kosovare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adhurojn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grimin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sht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sigurt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duken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bukur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ne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cdo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ore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dit</w:t>
      </w:r>
      <w:r w:rsidR="00C7106B"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s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>.</w:t>
      </w:r>
    </w:p>
    <w:p w:rsidR="00C7106B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C7106B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Sellma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padyshim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është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njëra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ndër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grimeret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zë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C7106B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Janë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thuajse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gjithë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artistët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që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zgjedhin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‘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zbukurohen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’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nga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duart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saj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C7106B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C7106B" w:rsidRPr="00FF53A8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Por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pa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cilat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produkte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mundet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punojë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na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tregon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me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përgjigjen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radhës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. </w:t>
      </w:r>
    </w:p>
    <w:p w:rsidR="00FF53A8" w:rsidRPr="00FF53A8" w:rsidRDefault="00FF53A8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FF53A8" w:rsidRPr="00FF53A8" w:rsidRDefault="00C7106B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color w:val="222222"/>
          <w:lang w:val="en-US"/>
        </w:rPr>
        <w:t>“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Pytje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1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milion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dollarshe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hahah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),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shum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v</w:t>
      </w:r>
      <w:r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shtire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pergjigjem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adhuroj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gjitha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produktet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t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gjitha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kan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nj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rol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</w:t>
      </w:r>
      <w:r>
        <w:rPr>
          <w:rFonts w:ascii="Arial" w:eastAsia="Times New Roman" w:hAnsi="Arial" w:cs="Arial"/>
          <w:color w:val="222222"/>
          <w:lang w:val="en-US"/>
        </w:rPr>
        <w:t>ë</w:t>
      </w:r>
      <w:r w:rsidR="00FF53A8" w:rsidRPr="00FF53A8">
        <w:rPr>
          <w:rFonts w:ascii="Arial" w:eastAsia="Times New Roman" w:hAnsi="Arial" w:cs="Arial"/>
          <w:color w:val="222222"/>
          <w:lang w:val="en-US"/>
        </w:rPr>
        <w:t>er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cdo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detaj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Por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meq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fillimet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mija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kan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egzistu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gjysma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lastRenderedPageBreak/>
        <w:t>produkteve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q</w:t>
      </w:r>
      <w:r>
        <w:rPr>
          <w:rFonts w:ascii="Arial" w:eastAsia="Times New Roman" w:hAnsi="Arial" w:cs="Arial"/>
          <w:color w:val="222222"/>
          <w:lang w:val="en-US"/>
        </w:rPr>
        <w:t>ë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kemi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sot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mendoj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nuk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kisha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mujt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pa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produktet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e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vetullave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bronzerin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dhe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="00FF53A8" w:rsidRPr="00FF53A8">
        <w:rPr>
          <w:rFonts w:ascii="Arial" w:eastAsia="Times New Roman" w:hAnsi="Arial" w:cs="Arial"/>
          <w:color w:val="222222"/>
          <w:lang w:val="en-US"/>
        </w:rPr>
        <w:t>buzekuqin</w:t>
      </w:r>
      <w:proofErr w:type="spellEnd"/>
      <w:r w:rsidR="00FF53A8" w:rsidRPr="00FF53A8">
        <w:rPr>
          <w:rFonts w:ascii="Arial" w:eastAsia="Times New Roman" w:hAnsi="Arial" w:cs="Arial"/>
          <w:color w:val="222222"/>
          <w:lang w:val="en-US"/>
        </w:rPr>
        <w:t>.</w:t>
      </w:r>
      <w:r>
        <w:rPr>
          <w:rFonts w:ascii="Arial" w:eastAsia="Times New Roman" w:hAnsi="Arial" w:cs="Arial"/>
          <w:color w:val="222222"/>
          <w:lang w:val="en-US"/>
        </w:rPr>
        <w:t xml:space="preserve">”, ka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theksuar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ajo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. /</w:t>
      </w:r>
      <w:proofErr w:type="spellStart"/>
      <w:r>
        <w:rPr>
          <w:rFonts w:ascii="Arial" w:eastAsia="Times New Roman" w:hAnsi="Arial" w:cs="Arial"/>
          <w:color w:val="222222"/>
          <w:lang w:val="en-US"/>
        </w:rPr>
        <w:t>Indeksonline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/</w:t>
      </w:r>
    </w:p>
    <w:p w:rsidR="00FF53A8" w:rsidRPr="00FF53A8" w:rsidRDefault="00FF53A8" w:rsidP="00FF53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B66616" w:rsidRPr="00FF53A8" w:rsidRDefault="00B66616" w:rsidP="00FF53A8"/>
    <w:sectPr w:rsidR="00B66616" w:rsidRPr="00FF53A8" w:rsidSect="0085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321EB7"/>
    <w:rsid w:val="000D3854"/>
    <w:rsid w:val="003064A5"/>
    <w:rsid w:val="00321EB7"/>
    <w:rsid w:val="00395FD5"/>
    <w:rsid w:val="00851858"/>
    <w:rsid w:val="00B10B23"/>
    <w:rsid w:val="00B66616"/>
    <w:rsid w:val="00C7106B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8"/>
    <w:rPr>
      <w:lang w:val="sq-AL"/>
    </w:rPr>
  </w:style>
  <w:style w:type="paragraph" w:styleId="Heading2">
    <w:name w:val="heading 2"/>
    <w:basedOn w:val="Normal"/>
    <w:link w:val="Heading2Char"/>
    <w:uiPriority w:val="9"/>
    <w:qFormat/>
    <w:rsid w:val="0032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1E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</dc:creator>
  <cp:lastModifiedBy>Blerim</cp:lastModifiedBy>
  <cp:revision>1</cp:revision>
  <dcterms:created xsi:type="dcterms:W3CDTF">2017-12-31T09:29:00Z</dcterms:created>
  <dcterms:modified xsi:type="dcterms:W3CDTF">2017-12-31T13:33:00Z</dcterms:modified>
</cp:coreProperties>
</file>